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99" w:rsidRDefault="00CF4499" w:rsidP="00CF4499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F4499" w:rsidRDefault="00CF4499" w:rsidP="00CF4499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«НИКОЛЬСКОЕ»</w:t>
      </w:r>
    </w:p>
    <w:p w:rsidR="00CF4499" w:rsidRDefault="00CF4499" w:rsidP="00CF4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499" w:rsidRDefault="00CF4499" w:rsidP="00CF4499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4499" w:rsidRDefault="00CF4499" w:rsidP="00CF4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29                    18  сентября  2017 г.                                                                                                                                 </w:t>
      </w:r>
    </w:p>
    <w:p w:rsidR="00CF4499" w:rsidRDefault="00CF4499" w:rsidP="00CF4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499" w:rsidRDefault="00CF4499" w:rsidP="00CF4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хозяйственных построек личного подворья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Брылевой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Людмилы Евсеевны </w:t>
      </w:r>
      <w:r>
        <w:rPr>
          <w:rFonts w:ascii="Times New Roman" w:hAnsi="Times New Roman" w:cs="Times New Roman"/>
          <w:sz w:val="28"/>
          <w:szCs w:val="28"/>
        </w:rPr>
        <w:t>проживающей  по адресу:  Республика Бурятия, Мухоршибирский район,  с. Никольск, ул. Молодежная,  дом  № 11  кв. 2</w:t>
      </w:r>
    </w:p>
    <w:p w:rsidR="00CF4499" w:rsidRDefault="00CF4499" w:rsidP="00CF4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</w:t>
      </w:r>
    </w:p>
    <w:p w:rsidR="00CF4499" w:rsidRDefault="00CF4499" w:rsidP="00CF44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постановляет:</w:t>
      </w:r>
    </w:p>
    <w:p w:rsidR="00CF4499" w:rsidRDefault="00CF4499" w:rsidP="00CF4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Брылевой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Людмилы Евсеевны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80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- 5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25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 м</w:t>
      </w:r>
      <w:r>
        <w:rPr>
          <w:rFonts w:ascii="Times New Roman" w:hAnsi="Times New Roman" w:cs="Times New Roman"/>
          <w:sz w:val="28"/>
          <w:szCs w:val="28"/>
        </w:rPr>
        <w:t>., для ремонта изгородей и навесов 5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4499" w:rsidRDefault="00CF4499" w:rsidP="00CF4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4499" w:rsidRDefault="00CF4499" w:rsidP="00CF4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499" w:rsidRDefault="00CF4499" w:rsidP="00CF4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И.А.Калашников.</w:t>
      </w:r>
    </w:p>
    <w:p w:rsidR="00CF4499" w:rsidRDefault="00CF4499" w:rsidP="00CF4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499" w:rsidRDefault="00CF4499" w:rsidP="00CF4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499" w:rsidRDefault="00CF4499" w:rsidP="00CF44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BDC" w:rsidRDefault="00DC1BDC"/>
    <w:sectPr w:rsidR="00DC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499"/>
    <w:rsid w:val="00CF4499"/>
    <w:rsid w:val="00DC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2017-10-18T00:48:00Z</dcterms:created>
  <dcterms:modified xsi:type="dcterms:W3CDTF">2017-10-18T00:48:00Z</dcterms:modified>
</cp:coreProperties>
</file>